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71B" w:rsidRDefault="00AE41DB" w:rsidP="00AE41DB">
      <w:pPr>
        <w:jc w:val="center"/>
        <w:rPr>
          <w:rFonts w:ascii="Georgia" w:hAnsi="Georgia"/>
          <w:sz w:val="32"/>
          <w:szCs w:val="32"/>
        </w:rPr>
      </w:pPr>
      <w:r w:rsidRPr="00AE41DB">
        <w:rPr>
          <w:rFonts w:ascii="Georgia" w:hAnsi="Georgia"/>
          <w:sz w:val="32"/>
          <w:szCs w:val="32"/>
        </w:rPr>
        <w:t xml:space="preserve">Directions for </w:t>
      </w:r>
      <w:r w:rsidRPr="00AE41DB">
        <w:rPr>
          <w:rFonts w:ascii="Georgia" w:hAnsi="Georgia"/>
          <w:b/>
          <w:sz w:val="32"/>
          <w:szCs w:val="32"/>
        </w:rPr>
        <w:t>Matter</w:t>
      </w:r>
      <w:r>
        <w:rPr>
          <w:rFonts w:ascii="Georgia" w:hAnsi="Georgia"/>
          <w:sz w:val="32"/>
          <w:szCs w:val="32"/>
        </w:rPr>
        <w:t xml:space="preserve"> A</w:t>
      </w:r>
      <w:r w:rsidRPr="00AE41DB">
        <w:rPr>
          <w:rFonts w:ascii="Georgia" w:hAnsi="Georgia"/>
          <w:sz w:val="32"/>
          <w:szCs w:val="32"/>
        </w:rPr>
        <w:t>ssignment</w:t>
      </w:r>
    </w:p>
    <w:p w:rsidR="00AE41DB" w:rsidRDefault="00AE41DB" w:rsidP="00AE41DB">
      <w:pPr>
        <w:jc w:val="center"/>
        <w:rPr>
          <w:rFonts w:ascii="Georgia" w:hAnsi="Georgia"/>
          <w:sz w:val="32"/>
          <w:szCs w:val="32"/>
        </w:rPr>
      </w:pPr>
    </w:p>
    <w:p w:rsidR="006548FC" w:rsidRDefault="00AE41DB" w:rsidP="005D46EA">
      <w:pPr>
        <w:spacing w:line="480" w:lineRule="auto"/>
        <w:rPr>
          <w:rFonts w:ascii="Georgia" w:hAnsi="Georgia"/>
          <w:sz w:val="26"/>
          <w:szCs w:val="26"/>
        </w:rPr>
      </w:pPr>
      <w:r>
        <w:rPr>
          <w:rFonts w:ascii="Georgia" w:hAnsi="Georgia"/>
          <w:sz w:val="24"/>
          <w:szCs w:val="24"/>
        </w:rPr>
        <w:tab/>
      </w:r>
      <w:r w:rsidRPr="006548FC">
        <w:rPr>
          <w:rFonts w:ascii="Georgia" w:hAnsi="Georgia"/>
          <w:sz w:val="26"/>
          <w:szCs w:val="26"/>
        </w:rPr>
        <w:t xml:space="preserve">You will be working independently on a </w:t>
      </w:r>
      <w:r w:rsidR="005B3B80">
        <w:rPr>
          <w:rFonts w:ascii="Georgia" w:hAnsi="Georgia"/>
          <w:sz w:val="26"/>
          <w:szCs w:val="26"/>
        </w:rPr>
        <w:t xml:space="preserve">couple of </w:t>
      </w:r>
      <w:r w:rsidRPr="006548FC">
        <w:rPr>
          <w:rFonts w:ascii="Georgia" w:hAnsi="Georgia"/>
          <w:sz w:val="26"/>
          <w:szCs w:val="26"/>
        </w:rPr>
        <w:t>website</w:t>
      </w:r>
      <w:r w:rsidR="005B3B80">
        <w:rPr>
          <w:rFonts w:ascii="Georgia" w:hAnsi="Georgia"/>
          <w:sz w:val="26"/>
          <w:szCs w:val="26"/>
        </w:rPr>
        <w:t>s</w:t>
      </w:r>
      <w:r w:rsidRPr="006548FC">
        <w:rPr>
          <w:rFonts w:ascii="Georgia" w:hAnsi="Georgia"/>
          <w:sz w:val="26"/>
          <w:szCs w:val="26"/>
        </w:rPr>
        <w:t xml:space="preserve"> that will introduce you to information about matter. We will be specifically focusing on properties of mixtures during this unit. </w:t>
      </w:r>
      <w:r w:rsidR="00B2147D" w:rsidRPr="006548FC">
        <w:rPr>
          <w:rFonts w:ascii="Georgia" w:hAnsi="Georgia"/>
          <w:sz w:val="26"/>
          <w:szCs w:val="26"/>
        </w:rPr>
        <w:t>Following the link from the EMS Science Wiki titled “Discovering Matter”</w:t>
      </w:r>
      <w:r w:rsidR="00140A8F" w:rsidRPr="006548FC">
        <w:rPr>
          <w:rFonts w:ascii="Georgia" w:hAnsi="Georgia"/>
          <w:sz w:val="26"/>
          <w:szCs w:val="26"/>
        </w:rPr>
        <w:t xml:space="preserve"> and follow the dire</w:t>
      </w:r>
      <w:r w:rsidR="005D46EA" w:rsidRPr="006548FC">
        <w:rPr>
          <w:rFonts w:ascii="Georgia" w:hAnsi="Georgia"/>
          <w:sz w:val="26"/>
          <w:szCs w:val="26"/>
        </w:rPr>
        <w:t>ctions on the site while answer the following questions in your notebook</w:t>
      </w:r>
      <w:r w:rsidR="00140A8F" w:rsidRPr="006548FC">
        <w:rPr>
          <w:rFonts w:ascii="Georgia" w:hAnsi="Georgia"/>
          <w:sz w:val="26"/>
          <w:szCs w:val="26"/>
        </w:rPr>
        <w:t xml:space="preserve">. </w:t>
      </w:r>
    </w:p>
    <w:p w:rsidR="004329CE" w:rsidRPr="006548FC" w:rsidRDefault="004329CE" w:rsidP="005D46EA">
      <w:pPr>
        <w:spacing w:line="480" w:lineRule="auto"/>
        <w:rPr>
          <w:rFonts w:ascii="Georgia" w:hAnsi="Georgia"/>
          <w:sz w:val="26"/>
          <w:szCs w:val="26"/>
        </w:rPr>
      </w:pPr>
    </w:p>
    <w:p w:rsidR="0038765A" w:rsidRPr="004329CE" w:rsidRDefault="0038765A" w:rsidP="004329CE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  <w:i/>
          <w:color w:val="7030A0"/>
          <w:sz w:val="26"/>
          <w:szCs w:val="26"/>
        </w:rPr>
      </w:pPr>
      <w:r w:rsidRPr="004329CE">
        <w:rPr>
          <w:rFonts w:ascii="Georgia" w:hAnsi="Georgia"/>
          <w:i/>
          <w:color w:val="7030A0"/>
          <w:sz w:val="26"/>
          <w:szCs w:val="26"/>
        </w:rPr>
        <w:t>Click on “3. Properties of Compounds and Mixtures”</w:t>
      </w:r>
      <w:r w:rsidR="006548FC" w:rsidRPr="004329CE">
        <w:rPr>
          <w:rFonts w:ascii="Georgia" w:hAnsi="Georgia"/>
          <w:i/>
          <w:color w:val="7030A0"/>
          <w:sz w:val="26"/>
          <w:szCs w:val="26"/>
        </w:rPr>
        <w:t xml:space="preserve">. Follow the website. Skip “Activity 1”. Answer the following questions. </w:t>
      </w:r>
    </w:p>
    <w:p w:rsidR="0038765A" w:rsidRPr="006548FC" w:rsidRDefault="006548FC" w:rsidP="0038765A">
      <w:pPr>
        <w:pStyle w:val="ListParagraph"/>
        <w:numPr>
          <w:ilvl w:val="0"/>
          <w:numId w:val="1"/>
        </w:numPr>
        <w:spacing w:line="480" w:lineRule="auto"/>
        <w:rPr>
          <w:rFonts w:ascii="Georgia" w:hAnsi="Georgia"/>
          <w:b/>
          <w:sz w:val="24"/>
          <w:szCs w:val="24"/>
        </w:rPr>
      </w:pPr>
      <w:r w:rsidRPr="006548FC">
        <w:rPr>
          <w:rFonts w:ascii="Georgia" w:hAnsi="Georgia"/>
          <w:b/>
          <w:sz w:val="24"/>
          <w:szCs w:val="24"/>
        </w:rPr>
        <w:t xml:space="preserve">Find four examples of things in your everyday life that are compounds and list them. How do you use them? </w:t>
      </w:r>
    </w:p>
    <w:p w:rsidR="006548FC" w:rsidRPr="006548FC" w:rsidRDefault="006548FC" w:rsidP="0038765A">
      <w:pPr>
        <w:pStyle w:val="ListParagraph"/>
        <w:numPr>
          <w:ilvl w:val="0"/>
          <w:numId w:val="1"/>
        </w:numPr>
        <w:spacing w:line="480" w:lineRule="auto"/>
        <w:rPr>
          <w:rFonts w:ascii="Georgia" w:hAnsi="Georgia"/>
          <w:b/>
          <w:sz w:val="24"/>
          <w:szCs w:val="24"/>
        </w:rPr>
      </w:pPr>
      <w:r w:rsidRPr="006548FC">
        <w:rPr>
          <w:rFonts w:ascii="Georgia" w:hAnsi="Georgia"/>
          <w:b/>
          <w:sz w:val="24"/>
          <w:szCs w:val="24"/>
        </w:rPr>
        <w:t>Find four things around you that are mixtures and list them. What are the mixtures made of and how do you use them?</w:t>
      </w:r>
    </w:p>
    <w:p w:rsidR="006548FC" w:rsidRDefault="006548FC" w:rsidP="0038765A">
      <w:pPr>
        <w:pStyle w:val="ListParagraph"/>
        <w:numPr>
          <w:ilvl w:val="0"/>
          <w:numId w:val="1"/>
        </w:numPr>
        <w:spacing w:line="480" w:lineRule="auto"/>
        <w:rPr>
          <w:rFonts w:ascii="Georgia" w:hAnsi="Georgia"/>
          <w:b/>
          <w:sz w:val="24"/>
          <w:szCs w:val="24"/>
        </w:rPr>
      </w:pPr>
      <w:r w:rsidRPr="006548FC">
        <w:rPr>
          <w:rFonts w:ascii="Georgia" w:hAnsi="Georgia"/>
          <w:b/>
          <w:sz w:val="24"/>
          <w:szCs w:val="24"/>
        </w:rPr>
        <w:t>Find two examples of elements that you experience in their elemental form and list them. What elements are they and how do you use them?</w:t>
      </w:r>
    </w:p>
    <w:p w:rsidR="004329CE" w:rsidRDefault="004329CE" w:rsidP="004329CE">
      <w:pPr>
        <w:pStyle w:val="ListParagraph"/>
        <w:spacing w:line="480" w:lineRule="auto"/>
        <w:ind w:left="1080"/>
        <w:rPr>
          <w:rFonts w:ascii="Georgia" w:hAnsi="Georgia"/>
          <w:b/>
          <w:sz w:val="24"/>
          <w:szCs w:val="24"/>
        </w:rPr>
      </w:pPr>
    </w:p>
    <w:p w:rsidR="005B3B80" w:rsidRPr="004329CE" w:rsidRDefault="005B3B80" w:rsidP="004329CE">
      <w:pPr>
        <w:pStyle w:val="ListParagraph"/>
        <w:numPr>
          <w:ilvl w:val="0"/>
          <w:numId w:val="2"/>
        </w:numPr>
        <w:spacing w:line="480" w:lineRule="auto"/>
        <w:rPr>
          <w:rFonts w:ascii="Georgia" w:hAnsi="Georgia"/>
          <w:i/>
          <w:color w:val="7030A0"/>
          <w:sz w:val="26"/>
          <w:szCs w:val="26"/>
        </w:rPr>
      </w:pPr>
      <w:r w:rsidRPr="004329CE">
        <w:rPr>
          <w:rFonts w:ascii="Georgia" w:hAnsi="Georgia"/>
          <w:i/>
          <w:color w:val="7030A0"/>
          <w:sz w:val="26"/>
          <w:szCs w:val="26"/>
        </w:rPr>
        <w:t xml:space="preserve">Following the second link on the Wiki called “Mixtures and Compounds” and visit at least 3 of the links on that page. For each link please write a reflection on what you learned. </w:t>
      </w:r>
    </w:p>
    <w:p w:rsidR="006548FC" w:rsidRDefault="006548FC" w:rsidP="006548FC">
      <w:pPr>
        <w:pStyle w:val="ListParagraph"/>
        <w:spacing w:line="480" w:lineRule="auto"/>
        <w:ind w:left="360"/>
        <w:rPr>
          <w:rFonts w:ascii="Georgia" w:hAnsi="Georgia"/>
          <w:sz w:val="24"/>
          <w:szCs w:val="24"/>
        </w:rPr>
      </w:pPr>
      <w:bookmarkStart w:id="0" w:name="_GoBack"/>
      <w:bookmarkEnd w:id="0"/>
    </w:p>
    <w:p w:rsidR="005B3B80" w:rsidRPr="006548FC" w:rsidRDefault="005B3B80" w:rsidP="006548FC">
      <w:pPr>
        <w:pStyle w:val="ListParagraph"/>
        <w:spacing w:line="480" w:lineRule="auto"/>
        <w:ind w:left="360"/>
        <w:rPr>
          <w:rFonts w:ascii="Georgia" w:hAnsi="Georgia"/>
          <w:sz w:val="26"/>
          <w:szCs w:val="26"/>
        </w:rPr>
      </w:pPr>
    </w:p>
    <w:sectPr w:rsidR="005B3B80" w:rsidRPr="006548FC" w:rsidSect="00826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679A6"/>
    <w:multiLevelType w:val="hybridMultilevel"/>
    <w:tmpl w:val="A6DE1E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90F0A08"/>
    <w:multiLevelType w:val="hybridMultilevel"/>
    <w:tmpl w:val="000075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1DB"/>
    <w:rsid w:val="00140A8F"/>
    <w:rsid w:val="00142BD4"/>
    <w:rsid w:val="0038765A"/>
    <w:rsid w:val="004329CE"/>
    <w:rsid w:val="005B3B80"/>
    <w:rsid w:val="005D46EA"/>
    <w:rsid w:val="006548FC"/>
    <w:rsid w:val="0082671B"/>
    <w:rsid w:val="00AE41DB"/>
    <w:rsid w:val="00B2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6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7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CCD9D986.dotm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Madison</dc:creator>
  <cp:lastModifiedBy>lastname, Admin</cp:lastModifiedBy>
  <cp:revision>2</cp:revision>
  <dcterms:created xsi:type="dcterms:W3CDTF">2011-05-02T12:52:00Z</dcterms:created>
  <dcterms:modified xsi:type="dcterms:W3CDTF">2011-05-02T12:52:00Z</dcterms:modified>
</cp:coreProperties>
</file>